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481F" w14:textId="38ABD9B4" w:rsidR="007D789E" w:rsidRPr="007D789E" w:rsidRDefault="001B4F65" w:rsidP="00513107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1B4F65">
        <w:rPr>
          <w:b/>
          <w:sz w:val="40"/>
          <w:szCs w:val="40"/>
        </w:rPr>
        <w:t>Mots croisés</w:t>
      </w:r>
      <w:r w:rsidR="00BD76C1">
        <w:rPr>
          <w:b/>
          <w:sz w:val="40"/>
          <w:szCs w:val="40"/>
        </w:rPr>
        <w:t xml:space="preserve"> - Grille </w:t>
      </w:r>
      <w:r w:rsidR="00970BF2">
        <w:rPr>
          <w:b/>
          <w:sz w:val="40"/>
          <w:szCs w:val="40"/>
        </w:rPr>
        <w:t>N</w:t>
      </w:r>
      <w:r w:rsidR="0088012E">
        <w:rPr>
          <w:b/>
          <w:sz w:val="40"/>
          <w:szCs w:val="40"/>
        </w:rPr>
        <w:t>°</w:t>
      </w:r>
      <w:r w:rsidR="007C2704">
        <w:rPr>
          <w:b/>
          <w:sz w:val="40"/>
          <w:szCs w:val="40"/>
        </w:rPr>
        <w:t>13</w:t>
      </w:r>
    </w:p>
    <w:tbl>
      <w:tblPr>
        <w:tblStyle w:val="Grilledutableau"/>
        <w:tblW w:w="0" w:type="auto"/>
        <w:tblInd w:w="15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A0813" w14:paraId="2368F509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B65B6D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82406F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92BCF54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0BD99B1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74BDDC69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2BDA26E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00D1A39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1B3C26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8354D51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FE41835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C819CCB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7A0813" w14:paraId="53187D13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0C8D1338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14:paraId="1B27009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24F8CD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0DB972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341CA9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E05070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1EA66A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871B39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D041EB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21C4C4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2A6C67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2519499C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D83246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14:paraId="5B19A1B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15D0EB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A0B6A2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2F395C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5C51EF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6430F9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5B96CA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58AB60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05764FE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6E472E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0C76849A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629ADE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14:paraId="180154A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6196D6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887B18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8B1A9E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2D10A4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883C7BD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292933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C26CB5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752EBE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3317C3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72D2F2E5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39C9B3C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14:paraId="0A02BD1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61D3FD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B26500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7D8F63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96B1F8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DA5860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213FB2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039813D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C3DE9F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E45477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535333E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21BD3F98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14:paraId="743D5C3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106C9E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C7D41F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C589BD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E5F4B4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8D83AF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A5ACA7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816A5B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7E0B0A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1E4E51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763828A6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34FB987B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80" w:type="dxa"/>
            <w:vAlign w:val="center"/>
          </w:tcPr>
          <w:p w14:paraId="3315810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B04857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780495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6F899FA2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DBE09A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E862D8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C8E762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057A0A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CBA91B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C73EC2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1BCA9865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37C723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14:paraId="3837C42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E6D3A9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4F6DFA6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92B9D0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932FE9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45CB3E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36F6E3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34E48CD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EFB47C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8FC8D6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3384FD87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46450F97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80" w:type="dxa"/>
            <w:vAlign w:val="center"/>
          </w:tcPr>
          <w:p w14:paraId="6273F6D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15D1479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8B30E4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83828D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D829E0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6F59D61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7A3717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44503A0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6A8F4D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AC6465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0966A4D4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0FFEE4EF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14:paraId="40A163D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A7FFFBB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B826D7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5AF5C5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375EF8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E733F9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365CA355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AF2D54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0ED3073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668B14C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  <w:tr w:rsidR="007A0813" w14:paraId="20249223" w14:textId="77777777" w:rsidTr="005C0DB9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41CE01ED" w14:textId="77777777" w:rsidR="007A0813" w:rsidRDefault="007A081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14:paraId="172CC1A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B0F0F39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BC7BD78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8BC948A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59B33FF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1E268A8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79CAB5E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066FE94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A414DE7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6568476" w14:textId="77777777" w:rsidR="007A0813" w:rsidRDefault="007A0813">
            <w:pPr>
              <w:rPr>
                <w:b/>
                <w:sz w:val="40"/>
                <w:szCs w:val="40"/>
              </w:rPr>
            </w:pPr>
          </w:p>
        </w:tc>
      </w:tr>
    </w:tbl>
    <w:p w14:paraId="029F8E02" w14:textId="77777777" w:rsidR="005C0DB9" w:rsidRPr="005C0DB9" w:rsidRDefault="005C0DB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394"/>
        <w:gridCol w:w="622"/>
        <w:gridCol w:w="4958"/>
      </w:tblGrid>
      <w:tr w:rsidR="008D2C27" w14:paraId="7BF0D1F7" w14:textId="77777777" w:rsidTr="005C0DB9">
        <w:trPr>
          <w:trHeight w:val="170"/>
        </w:trPr>
        <w:tc>
          <w:tcPr>
            <w:tcW w:w="562" w:type="dxa"/>
          </w:tcPr>
          <w:p w14:paraId="494164B7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6CC1AD20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Horizontal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5D1B8D00" w14:textId="77777777" w:rsidR="008D2C27" w:rsidRDefault="008D2C27">
            <w:pPr>
              <w:rPr>
                <w:b/>
                <w:sz w:val="40"/>
                <w:szCs w:val="40"/>
              </w:rPr>
            </w:pPr>
          </w:p>
        </w:tc>
        <w:tc>
          <w:tcPr>
            <w:tcW w:w="4959" w:type="dxa"/>
            <w:shd w:val="clear" w:color="auto" w:fill="F2DBDB" w:themeFill="accent2" w:themeFillTint="33"/>
          </w:tcPr>
          <w:p w14:paraId="04FD13E4" w14:textId="77777777" w:rsidR="008D2C27" w:rsidRDefault="008D2C27" w:rsidP="008D2C2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Vertical</w:t>
            </w:r>
          </w:p>
        </w:tc>
      </w:tr>
      <w:tr w:rsidR="008D2C27" w14:paraId="2400215A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60B3DD26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95" w:type="dxa"/>
          </w:tcPr>
          <w:p w14:paraId="6F37F4B6" w14:textId="77777777" w:rsidR="008D2C27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 du mal.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50B3D843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959" w:type="dxa"/>
          </w:tcPr>
          <w:p w14:paraId="1E7C5CC8" w14:textId="77777777" w:rsidR="008D2C27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le doute.</w:t>
            </w:r>
          </w:p>
        </w:tc>
      </w:tr>
      <w:tr w:rsidR="008D2C27" w14:paraId="08135692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340C321E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395" w:type="dxa"/>
          </w:tcPr>
          <w:p w14:paraId="52EB7A1F" w14:textId="77777777" w:rsidR="007D789E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Fait entendre.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2EB8CD35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959" w:type="dxa"/>
          </w:tcPr>
          <w:p w14:paraId="156969FA" w14:textId="503790E3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 manque d’envergure.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D’un auxiliaire</w:t>
            </w:r>
          </w:p>
        </w:tc>
      </w:tr>
      <w:tr w:rsidR="008D2C27" w14:paraId="5E2171CC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68ECD2BD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95" w:type="dxa"/>
          </w:tcPr>
          <w:p w14:paraId="605D833C" w14:textId="77777777" w:rsidR="008D2C27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la dit souvent jolie.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7E80882F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959" w:type="dxa"/>
          </w:tcPr>
          <w:p w14:paraId="23F568CA" w14:textId="77777777" w:rsidR="007D789E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repas pour lève tard.</w:t>
            </w:r>
          </w:p>
          <w:p w14:paraId="18C1CEA6" w14:textId="77777777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 on le prend, on le conserve.</w:t>
            </w:r>
          </w:p>
        </w:tc>
      </w:tr>
      <w:tr w:rsidR="008D2C27" w14:paraId="7FAB1792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4417817E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4395" w:type="dxa"/>
          </w:tcPr>
          <w:p w14:paraId="38361234" w14:textId="23378938" w:rsidR="007C2704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Infimes particules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.    </w:t>
            </w:r>
            <w:r>
              <w:rPr>
                <w:rFonts w:ascii="Comic Sans MS" w:hAnsi="Comic Sans MS"/>
                <w:sz w:val="24"/>
                <w:szCs w:val="24"/>
              </w:rPr>
              <w:t>Proposition.</w:t>
            </w:r>
          </w:p>
          <w:p w14:paraId="0D652777" w14:textId="77777777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Soldat américain.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7CA7BA26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959" w:type="dxa"/>
          </w:tcPr>
          <w:p w14:paraId="499D2D4E" w14:textId="77777777" w:rsidR="00165387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Textiles.</w:t>
            </w:r>
          </w:p>
          <w:p w14:paraId="2DDFD996" w14:textId="77777777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Fera son vin.</w:t>
            </w:r>
          </w:p>
        </w:tc>
      </w:tr>
      <w:tr w:rsidR="008D2C27" w14:paraId="371EF883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61B43233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95" w:type="dxa"/>
          </w:tcPr>
          <w:p w14:paraId="0C3B1214" w14:textId="62A2BC32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Fantaisie musculaire.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Fruits rouges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51314788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959" w:type="dxa"/>
          </w:tcPr>
          <w:p w14:paraId="7EB3144E" w14:textId="2FE73C86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envoi sans retour.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Grenouille ou crapaud.</w:t>
            </w:r>
          </w:p>
        </w:tc>
      </w:tr>
      <w:tr w:rsidR="008D2C27" w14:paraId="21CD3BCD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3A307CF3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4395" w:type="dxa"/>
          </w:tcPr>
          <w:p w14:paraId="71365B6E" w14:textId="77777777" w:rsidR="007D789E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Ville du Hainaut.</w:t>
            </w:r>
          </w:p>
          <w:p w14:paraId="4D5E6D0B" w14:textId="77777777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Navets pas comestibles.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3A8A0FFF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959" w:type="dxa"/>
          </w:tcPr>
          <w:p w14:paraId="5D946AAC" w14:textId="77777777" w:rsidR="008D2C27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Protecteur.</w:t>
            </w:r>
          </w:p>
        </w:tc>
      </w:tr>
      <w:tr w:rsidR="008D2C27" w14:paraId="511E4181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597BEFDA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395" w:type="dxa"/>
          </w:tcPr>
          <w:p w14:paraId="4B1AC2EC" w14:textId="7CB5BCB9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Ferrure.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Dans une carrière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sz w:val="24"/>
                <w:szCs w:val="24"/>
              </w:rPr>
              <w:t>Possessif.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5CB4A309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4959" w:type="dxa"/>
          </w:tcPr>
          <w:p w14:paraId="18DF7F2B" w14:textId="77777777" w:rsidR="00165387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Dirigeant russe.</w:t>
            </w:r>
          </w:p>
        </w:tc>
      </w:tr>
      <w:tr w:rsidR="008D2C27" w14:paraId="36AD35F0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10C3C423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4395" w:type="dxa"/>
          </w:tcPr>
          <w:p w14:paraId="0A779A40" w14:textId="2D6D682F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N’est pas contre.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Entraîne des applaudissements nourris.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296531A3" w14:textId="77777777" w:rsidR="008D2C27" w:rsidRDefault="007C2704" w:rsidP="007C27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959" w:type="dxa"/>
          </w:tcPr>
          <w:p w14:paraId="44375518" w14:textId="42BA45E2" w:rsidR="007C2704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Crie comme une bête.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Possessif.</w:t>
            </w:r>
          </w:p>
          <w:p w14:paraId="19C85D3A" w14:textId="77777777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Ça pourrait être de l’oseille.</w:t>
            </w:r>
          </w:p>
        </w:tc>
      </w:tr>
      <w:tr w:rsidR="008D2C27" w14:paraId="4A8E4C5E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2DFB170C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395" w:type="dxa"/>
          </w:tcPr>
          <w:p w14:paraId="3EEB960B" w14:textId="168369A5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Diminue la solidité.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>Couche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6EE80B52" w14:textId="77777777" w:rsidR="008D2C27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959" w:type="dxa"/>
          </w:tcPr>
          <w:p w14:paraId="57073522" w14:textId="77777777" w:rsidR="00165387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S’ouvrait à la vie.</w:t>
            </w:r>
          </w:p>
        </w:tc>
      </w:tr>
      <w:tr w:rsidR="008D2C27" w:rsidRPr="00970BF2" w14:paraId="2CFF0C14" w14:textId="77777777" w:rsidTr="005C0DB9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50148505" w14:textId="77777777" w:rsidR="008D2C27" w:rsidRPr="00970BF2" w:rsidRDefault="00970BF2" w:rsidP="00F502C7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4395" w:type="dxa"/>
          </w:tcPr>
          <w:p w14:paraId="347EC7B0" w14:textId="3114CA68" w:rsidR="007C2704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la trouve dans un palace.</w:t>
            </w:r>
            <w:r w:rsidR="005C0DB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Aspire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14:paraId="7EBF7CAE" w14:textId="77777777" w:rsidR="008D2C27" w:rsidRPr="00970BF2" w:rsidRDefault="008D2C27" w:rsidP="00F502C7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4959" w:type="dxa"/>
          </w:tcPr>
          <w:p w14:paraId="131F25EF" w14:textId="77777777" w:rsidR="00165387" w:rsidRPr="006C36AF" w:rsidRDefault="007C2704" w:rsidP="005C0D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Pourrait convenir au C horizontal.</w:t>
            </w:r>
          </w:p>
        </w:tc>
      </w:tr>
    </w:tbl>
    <w:p w14:paraId="1FE9C2E3" w14:textId="77777777" w:rsidR="0088012E" w:rsidRDefault="0088012E" w:rsidP="00947868">
      <w:pPr>
        <w:rPr>
          <w:b/>
          <w:sz w:val="24"/>
          <w:szCs w:val="24"/>
        </w:rPr>
      </w:pPr>
    </w:p>
    <w:sectPr w:rsidR="0088012E" w:rsidSect="005C0DB9">
      <w:pgSz w:w="11906" w:h="16838"/>
      <w:pgMar w:top="142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65"/>
    <w:rsid w:val="000A063D"/>
    <w:rsid w:val="001077A4"/>
    <w:rsid w:val="001126EE"/>
    <w:rsid w:val="00165387"/>
    <w:rsid w:val="001B4F65"/>
    <w:rsid w:val="00202774"/>
    <w:rsid w:val="0022366B"/>
    <w:rsid w:val="00513107"/>
    <w:rsid w:val="005C0DB9"/>
    <w:rsid w:val="005D1CC7"/>
    <w:rsid w:val="006C06D4"/>
    <w:rsid w:val="006C36AF"/>
    <w:rsid w:val="006E4CA0"/>
    <w:rsid w:val="007A0813"/>
    <w:rsid w:val="007C2704"/>
    <w:rsid w:val="007D789E"/>
    <w:rsid w:val="0088012E"/>
    <w:rsid w:val="008A14C7"/>
    <w:rsid w:val="008D2C27"/>
    <w:rsid w:val="009319D0"/>
    <w:rsid w:val="00947868"/>
    <w:rsid w:val="00970BF2"/>
    <w:rsid w:val="00A5106C"/>
    <w:rsid w:val="00B23BA4"/>
    <w:rsid w:val="00BD76C1"/>
    <w:rsid w:val="00BF605D"/>
    <w:rsid w:val="00C7671B"/>
    <w:rsid w:val="00C76B82"/>
    <w:rsid w:val="00C83CEB"/>
    <w:rsid w:val="00D76B7D"/>
    <w:rsid w:val="00E012DD"/>
    <w:rsid w:val="00E02903"/>
    <w:rsid w:val="00F502C7"/>
    <w:rsid w:val="00FA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A161"/>
  <w15:docId w15:val="{D289772C-6F99-4985-8913-DA9E2D88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Bourgois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</dc:creator>
  <cp:keywords/>
  <dc:description/>
  <cp:lastModifiedBy>jeanne Derrey</cp:lastModifiedBy>
  <cp:revision>4</cp:revision>
  <cp:lastPrinted>2020-04-23T16:58:00Z</cp:lastPrinted>
  <dcterms:created xsi:type="dcterms:W3CDTF">2020-06-15T18:29:00Z</dcterms:created>
  <dcterms:modified xsi:type="dcterms:W3CDTF">2020-06-15T18:37:00Z</dcterms:modified>
</cp:coreProperties>
</file>